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26ED5" w14:textId="45D1BB7E" w:rsidR="001679CF" w:rsidRDefault="003443E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12A479" wp14:editId="2F86E477">
                <wp:simplePos x="0" y="0"/>
                <wp:positionH relativeFrom="column">
                  <wp:posOffset>-571003</wp:posOffset>
                </wp:positionH>
                <wp:positionV relativeFrom="paragraph">
                  <wp:posOffset>8191334</wp:posOffset>
                </wp:positionV>
                <wp:extent cx="4689779" cy="388123"/>
                <wp:effectExtent l="57150" t="57150" r="53975" b="501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779" cy="38812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58140765" w14:textId="26A2893B" w:rsidR="003443E8" w:rsidRPr="003443E8" w:rsidRDefault="003443E8" w:rsidP="003443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443E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องค์การบริหารส่วนตำบลหนองหมากฝ้าย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อำเภอวัฒนานคร  จังหวัดสระแก้ว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2A47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44.95pt;margin-top:645pt;width:369.25pt;height:3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" fillcolor="yellow" strokecolor="#0070c0" strokeweight=".5pt">
                <v:textbox>
                  <w:txbxContent>
                    <w:p w14:paraId="58140765" w14:textId="26A2893B" w:rsidR="003443E8" w:rsidRPr="003443E8" w:rsidRDefault="003443E8" w:rsidP="003443E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443E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องค์การบริหารส่วนตำบลหนองหมากฝ้าย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อำเภอวัฒนานคร  จังหวัดสระแก้ว</w:t>
                      </w:r>
                    </w:p>
                  </w:txbxContent>
                </v:textbox>
              </v:shape>
            </w:pict>
          </mc:Fallback>
        </mc:AlternateContent>
      </w:r>
      <w:r w:rsidR="00CF5E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1B5672F" wp14:editId="648B275B">
            <wp:simplePos x="0" y="0"/>
            <wp:positionH relativeFrom="column">
              <wp:posOffset>4705350</wp:posOffset>
            </wp:positionH>
            <wp:positionV relativeFrom="paragraph">
              <wp:posOffset>304</wp:posOffset>
            </wp:positionV>
            <wp:extent cx="1176655" cy="1663065"/>
            <wp:effectExtent l="0" t="0" r="0" b="0"/>
            <wp:wrapTight wrapText="bothSides">
              <wp:wrapPolygon edited="0">
                <wp:start x="9092" y="2969"/>
                <wp:lineTo x="6295" y="3959"/>
                <wp:lineTo x="1749" y="6433"/>
                <wp:lineTo x="1049" y="9402"/>
                <wp:lineTo x="1049" y="11876"/>
                <wp:lineTo x="4896" y="15340"/>
                <wp:lineTo x="8043" y="16330"/>
                <wp:lineTo x="8743" y="16825"/>
                <wp:lineTo x="12589" y="16825"/>
                <wp:lineTo x="13289" y="16330"/>
                <wp:lineTo x="16786" y="15340"/>
                <wp:lineTo x="20283" y="11381"/>
                <wp:lineTo x="19933" y="6680"/>
                <wp:lineTo x="14338" y="3711"/>
                <wp:lineTo x="11890" y="2969"/>
                <wp:lineTo x="9092" y="2969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E02">
        <w:rPr>
          <w:noProof/>
        </w:rPr>
        <w:drawing>
          <wp:inline distT="0" distB="0" distL="0" distR="0" wp14:anchorId="1332ADAB" wp14:editId="68647CAB">
            <wp:extent cx="5732780" cy="81026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E0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D77507" wp14:editId="7D94215A">
                <wp:simplePos x="0" y="0"/>
                <wp:positionH relativeFrom="column">
                  <wp:posOffset>-150668</wp:posOffset>
                </wp:positionH>
                <wp:positionV relativeFrom="paragraph">
                  <wp:posOffset>680605</wp:posOffset>
                </wp:positionV>
                <wp:extent cx="3087832" cy="498763"/>
                <wp:effectExtent l="57150" t="57150" r="55880" b="539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832" cy="49876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txbx>
                        <w:txbxContent>
                          <w:p w14:paraId="1ECBEA43" w14:textId="2C74CC95" w:rsidR="00CF5E02" w:rsidRPr="00CF5E02" w:rsidRDefault="00CF5E0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F5E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องค์การบริหารส่วนตำบลหนองหมากฝ้าย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D77507" id="Text Box 9" o:spid="_x0000_s1027" type="#_x0000_t202" style="position:absolute;margin-left:-11.85pt;margin-top:53.6pt;width:243.15pt;height:39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" fillcolor="yellow" strokecolor="#0070c0" strokeweight=".5pt">
                <v:textbox>
                  <w:txbxContent>
                    <w:p w14:paraId="1ECBEA43" w14:textId="2C74CC95" w:rsidR="00CF5E02" w:rsidRPr="00CF5E02" w:rsidRDefault="00CF5E0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F5E02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องค์การบริหารส่วนตำบลหนองหมากฝ้าย</w:t>
                      </w:r>
                    </w:p>
                  </w:txbxContent>
                </v:textbox>
              </v:shape>
            </w:pict>
          </mc:Fallback>
        </mc:AlternateContent>
      </w:r>
      <w:r w:rsidR="008D39C1">
        <w:rPr>
          <w:noProof/>
        </w:rPr>
        <w:drawing>
          <wp:anchor distT="0" distB="0" distL="114300" distR="114300" simplePos="0" relativeHeight="251661312" behindDoc="1" locked="0" layoutInCell="1" allowOverlap="1" wp14:anchorId="5919597E" wp14:editId="70EAE0B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9753600"/>
            <wp:effectExtent l="0" t="0" r="0" b="0"/>
            <wp:wrapThrough wrapText="bothSides">
              <wp:wrapPolygon edited="0">
                <wp:start x="0" y="0"/>
                <wp:lineTo x="0" y="21558"/>
                <wp:lineTo x="21545" y="21558"/>
                <wp:lineTo x="21545" y="0"/>
                <wp:lineTo x="0" y="0"/>
              </wp:wrapPolygon>
            </wp:wrapThrough>
            <wp:docPr id="949110947" name="รูปภาพ 1" descr="jwhfdueygow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10947" name="รูปภาพ 1" descr="jwhfdueygowu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4A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BB6BD7" wp14:editId="13372727">
                <wp:simplePos x="0" y="0"/>
                <wp:positionH relativeFrom="column">
                  <wp:posOffset>-906780</wp:posOffset>
                </wp:positionH>
                <wp:positionV relativeFrom="paragraph">
                  <wp:posOffset>8587105</wp:posOffset>
                </wp:positionV>
                <wp:extent cx="7543800" cy="2501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50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D6D3CE" w14:textId="534B8627" w:rsidR="009224A4" w:rsidRPr="00EB5A24" w:rsidRDefault="009224A4" w:rsidP="009224A4">
                            <w:pPr>
                              <w:pStyle w:val="a5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B6BD7" id="Text Box 2" o:spid="_x0000_s1028" type="#_x0000_t202" style="position:absolute;margin-left:-71.4pt;margin-top:676.15pt;width:594pt;height:19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" stroked="f">
                <v:textbox inset="0,0,0,0">
                  <w:txbxContent>
                    <w:p w14:paraId="15D6D3CE" w14:textId="534B8627" w:rsidR="009224A4" w:rsidRPr="00EB5A24" w:rsidRDefault="009224A4" w:rsidP="009224A4">
                      <w:pPr>
                        <w:pStyle w:val="a5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224A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F0EED2" wp14:editId="1BAF3911">
                <wp:simplePos x="0" y="0"/>
                <wp:positionH relativeFrom="column">
                  <wp:posOffset>-904875</wp:posOffset>
                </wp:positionH>
                <wp:positionV relativeFrom="paragraph">
                  <wp:posOffset>8574405</wp:posOffset>
                </wp:positionV>
                <wp:extent cx="7543800" cy="6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335E77" w14:textId="15942913" w:rsidR="009224A4" w:rsidRPr="00EC797E" w:rsidRDefault="009224A4" w:rsidP="009224A4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0EED2" id="Text Box 1" o:spid="_x0000_s1029" type="#_x0000_t202" style="position:absolute;margin-left:-71.25pt;margin-top:675.15pt;width:594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" stroked="f">
                <v:textbox style="mso-fit-shape-to-text:t" inset="0,0,0,0">
                  <w:txbxContent>
                    <w:p w14:paraId="25335E77" w14:textId="15942913" w:rsidR="009224A4" w:rsidRPr="00EC797E" w:rsidRDefault="009224A4" w:rsidP="009224A4">
                      <w:pPr>
                        <w:pStyle w:val="a5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Figure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99FFC8" w14:textId="6931306C" w:rsidR="004437C9" w:rsidRPr="009F2C51" w:rsidRDefault="004437C9" w:rsidP="002341E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รายงานผลการดำเนินการตามแผนปฏิบัติ</w:t>
      </w:r>
    </w:p>
    <w:p w14:paraId="51F6A932" w14:textId="6D28ED67" w:rsidR="004437C9" w:rsidRPr="009F2C51" w:rsidRDefault="004437C9" w:rsidP="002341E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ด้านการป้องกันและปราบปรามการทุจริ</w:t>
      </w:r>
      <w:r w:rsidR="002341E7"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</w:p>
    <w:p w14:paraId="7EC5C1A5" w14:textId="7382E4BE" w:rsidR="004437C9" w:rsidRPr="009F2C51" w:rsidRDefault="004437C9" w:rsidP="002341E7">
      <w:pPr>
        <w:jc w:val="center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พ.ศ.๒๕๖</w:t>
      </w:r>
      <w:r w:rsidR="009F2C5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02632C65" w14:textId="677E2358" w:rsidR="004437C9" w:rsidRPr="009F2C51" w:rsidRDefault="009F2C51" w:rsidP="002341E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องค์การบริหารส่วนตำบลหนองหมากฝ้าย</w:t>
      </w:r>
      <w:r w:rsidR="004437C9" w:rsidRPr="009F2C51">
        <w:rPr>
          <w:rFonts w:ascii="TH SarabunIT๙" w:hAnsi="TH SarabunIT๙" w:cs="TH SarabunIT๙"/>
          <w:sz w:val="32"/>
          <w:szCs w:val="32"/>
          <w:cs/>
        </w:rPr>
        <w:t xml:space="preserve"> ได้มีการจัดทำแผนปฏิบัติการด้านการป้องกันและปราบปรามการทุจริตประจำปีงบประมาณ ๒๕๖</w:t>
      </w:r>
      <w:r w:rsidR="001679CF" w:rsidRPr="009F2C51">
        <w:rPr>
          <w:rFonts w:ascii="TH SarabunIT๙" w:hAnsi="TH SarabunIT๙" w:cs="TH SarabunIT๙"/>
          <w:sz w:val="32"/>
          <w:szCs w:val="32"/>
          <w:cs/>
        </w:rPr>
        <w:t>6</w:t>
      </w:r>
      <w:r w:rsidR="004437C9" w:rsidRPr="009F2C51">
        <w:rPr>
          <w:rFonts w:ascii="TH SarabunIT๙" w:hAnsi="TH SarabunIT๙" w:cs="TH SarabunIT๙"/>
          <w:sz w:val="32"/>
          <w:szCs w:val="32"/>
          <w:cs/>
        </w:rPr>
        <w:t xml:space="preserve"> เพื่อใช้เป็นกรอบแนวทางดำเนินงานในการป้องกันและปราบปรามการทุจริตภายใน</w:t>
      </w:r>
      <w:r w:rsidR="00CC4A8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องค์การบริหารส่วนตำบลหนองหมากฝ้าย</w:t>
      </w:r>
      <w:r w:rsidR="00CC4A8B" w:rsidRPr="009F2C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37C9" w:rsidRPr="009F2C51">
        <w:rPr>
          <w:rFonts w:ascii="TH SarabunIT๙" w:hAnsi="TH SarabunIT๙" w:cs="TH SarabunIT๙"/>
          <w:sz w:val="32"/>
          <w:szCs w:val="32"/>
          <w:cs/>
        </w:rPr>
        <w:t>ซึ่งในปีงบประมาณ พ.ศ. ๒๕๖</w:t>
      </w:r>
      <w:r w:rsidR="001679CF" w:rsidRPr="009F2C51">
        <w:rPr>
          <w:rFonts w:ascii="TH SarabunIT๙" w:hAnsi="TH SarabunIT๙" w:cs="TH SarabunIT๙"/>
          <w:sz w:val="32"/>
          <w:szCs w:val="32"/>
          <w:cs/>
        </w:rPr>
        <w:t>6</w:t>
      </w:r>
      <w:r w:rsidR="004437C9" w:rsidRPr="009F2C51">
        <w:rPr>
          <w:rFonts w:ascii="TH SarabunIT๙" w:hAnsi="TH SarabunIT๙" w:cs="TH SarabunIT๙"/>
          <w:sz w:val="32"/>
          <w:szCs w:val="32"/>
          <w:cs/>
        </w:rPr>
        <w:t xml:space="preserve"> ได้จัดทำแผนปฏิบัติการในการวัดความสำเร็จของการดำเนินการตามแผนการป้องกันและปราบปรามการทุจริต</w:t>
      </w:r>
    </w:p>
    <w:p w14:paraId="0B0E5F9E" w14:textId="7137FC56" w:rsidR="004437C9" w:rsidRPr="009F2C51" w:rsidRDefault="004437C9" w:rsidP="002341E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โดย</w:t>
      </w:r>
      <w:r w:rsidR="00CC4A8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องค์การบริหารส่วนตำบลหนองหมากฝ้าย</w:t>
      </w:r>
      <w:r w:rsidR="00CC4A8B" w:rsidRPr="009F2C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C51">
        <w:rPr>
          <w:rFonts w:ascii="TH SarabunIT๙" w:hAnsi="TH SarabunIT๙" w:cs="TH SarabunIT๙"/>
          <w:sz w:val="32"/>
          <w:szCs w:val="32"/>
          <w:cs/>
        </w:rPr>
        <w:t>ได้มอบหมายให้ส่วนราชการภายในรับไปดำเนินการ และบัดนี้การดำเนินการตามแผนฯ ประจำปี พ.ศ.๒๕๖</w:t>
      </w:r>
      <w:r w:rsidR="001679CF" w:rsidRPr="009F2C51">
        <w:rPr>
          <w:rFonts w:ascii="TH SarabunIT๙" w:hAnsi="TH SarabunIT๙" w:cs="TH SarabunIT๙"/>
          <w:sz w:val="32"/>
          <w:szCs w:val="32"/>
          <w:cs/>
        </w:rPr>
        <w:t>6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ได้สิ้นสุดลงแล้ว จึงขอรายงานผลการดำเนินงาน พร้อมทั้งระบุปัจจัยสนับสนุน ปัญหา อุปสรรค ข้อเสนอแนะในการปรับปรุงแผนฯ สำหรับกรอบแผนการดำเนินงานดังนี้</w:t>
      </w:r>
    </w:p>
    <w:p w14:paraId="4176EA05" w14:textId="79B49BEE" w:rsidR="004437C9" w:rsidRPr="009F2C51" w:rsidRDefault="004437C9" w:rsidP="002341E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๑. ผลการดำเนินงาน</w:t>
      </w:r>
    </w:p>
    <w:p w14:paraId="09FCA670" w14:textId="77777777" w:rsidR="004437C9" w:rsidRPr="009F2C51" w:rsidRDefault="004437C9" w:rsidP="002341E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มิติที่ ๑ การสร้างสังคมที่ไม่ทนต่อการทุจริต</w:t>
      </w:r>
    </w:p>
    <w:p w14:paraId="103F7ADA" w14:textId="177EF743" w:rsidR="004437C9" w:rsidRPr="009F2C51" w:rsidRDefault="004437C9" w:rsidP="002341E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๑.๑ สร้างจิตสำนึกและความตระหนักแก่บุคลากรทั้งข้าราชการการเมืองฝ่ายบริหารข้าราชการฝ่าย</w:t>
      </w:r>
      <w:r w:rsidR="002341E7" w:rsidRPr="009F2C51">
        <w:rPr>
          <w:rFonts w:ascii="TH SarabunIT๙" w:hAnsi="TH SarabunIT๙" w:cs="TH SarabunIT๙"/>
          <w:sz w:val="32"/>
          <w:szCs w:val="32"/>
          <w:cs/>
        </w:rPr>
        <w:t>เ</w:t>
      </w:r>
      <w:r w:rsidRPr="009F2C51">
        <w:rPr>
          <w:rFonts w:ascii="TH SarabunIT๙" w:hAnsi="TH SarabunIT๙" w:cs="TH SarabunIT๙"/>
          <w:sz w:val="32"/>
          <w:szCs w:val="32"/>
          <w:cs/>
        </w:rPr>
        <w:t>มือง ฝ่ายสภาท้องถิ่น และฝ่ายประจำขององค์กรปกครองส่วนท้องถิ่น ดำเนิ</w:t>
      </w:r>
      <w:r w:rsidR="002341E7" w:rsidRPr="009F2C51">
        <w:rPr>
          <w:rFonts w:ascii="TH SarabunIT๙" w:hAnsi="TH SarabunIT๙" w:cs="TH SarabunIT๙"/>
          <w:sz w:val="32"/>
          <w:szCs w:val="32"/>
          <w:cs/>
        </w:rPr>
        <w:t>นการดังนี้</w:t>
      </w:r>
    </w:p>
    <w:p w14:paraId="6E58B158" w14:textId="0A533BB5" w:rsidR="004437C9" w:rsidRPr="009F2C51" w:rsidRDefault="004437C9" w:rsidP="002341E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๑. มาตรการการจัดทำประกาศแนวทางปฏิบัติ เกี่ยวกับการจัดซื้อจัดจ้าง เพื่อป้องกันผลประโยชน์ทับซ้อน</w:t>
      </w:r>
    </w:p>
    <w:p w14:paraId="5B9866FE" w14:textId="6A93A10C" w:rsidR="004437C9" w:rsidRPr="009F2C51" w:rsidRDefault="004437C9" w:rsidP="002341E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1B3FBB56" w14:textId="74C60CCD" w:rsidR="004437C9" w:rsidRPr="009F2C51" w:rsidRDefault="004437C9" w:rsidP="002341E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จัดทำประกาศแนวทางปฏิบัติ เกี่ยวกับการจัดซื้อจัดจ้าง เพื่อป้องกันผลประโยชน์ทับซ้อน และปิดประกาศ และประชาสัมพันธ์ผ่านเว็บไช</w:t>
      </w:r>
      <w:proofErr w:type="spellStart"/>
      <w:r w:rsidRPr="009F2C51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="00CC4A8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องค์การบริหารส่วนตำบลหนองหมากฝ้าย</w:t>
      </w:r>
      <w:r w:rsidR="00CC4A8B" w:rsidRPr="009F2C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C51">
        <w:rPr>
          <w:rFonts w:ascii="TH SarabunIT๙" w:hAnsi="TH SarabunIT๙" w:cs="TH SarabunIT๙"/>
          <w:sz w:val="32"/>
          <w:szCs w:val="32"/>
          <w:cs/>
        </w:rPr>
        <w:t>และแจ้งบุคลากร</w:t>
      </w:r>
      <w:r w:rsidR="00CC4A8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องค์การบริหารส่วนตำบลหนองหมากฝ้าย</w:t>
      </w:r>
      <w:r w:rsidR="00CC4A8B" w:rsidRPr="009F2C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C51">
        <w:rPr>
          <w:rFonts w:ascii="TH SarabunIT๙" w:hAnsi="TH SarabunIT๙" w:cs="TH SarabunIT๙"/>
          <w:sz w:val="32"/>
          <w:szCs w:val="32"/>
          <w:cs/>
        </w:rPr>
        <w:t>ให้รับทราบ</w:t>
      </w:r>
    </w:p>
    <w:p w14:paraId="77028A19" w14:textId="5AED8E42" w:rsidR="004437C9" w:rsidRPr="009F2C51" w:rsidRDefault="004437C9" w:rsidP="002341E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37DDDFD9" w14:textId="0503C397" w:rsidR="009374D0" w:rsidRPr="009F2C51" w:rsidRDefault="004437C9" w:rsidP="002341E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มีการประชุม และประกาศให้ทราบแนวทางปฏิบัติเพื่อปลูกฝังองค์ความรู้ให้มีความเข้าใจเกี่ยวกับ</w:t>
      </w:r>
      <w:r w:rsidR="002341E7" w:rsidRPr="009F2C51">
        <w:rPr>
          <w:rFonts w:ascii="TH SarabunIT๙" w:hAnsi="TH SarabunIT๙" w:cs="TH SarabunIT๙"/>
          <w:sz w:val="32"/>
          <w:szCs w:val="32"/>
        </w:rPr>
        <w:t xml:space="preserve"> </w:t>
      </w:r>
      <w:r w:rsidRPr="009F2C51">
        <w:rPr>
          <w:rFonts w:ascii="TH SarabunIT๙" w:hAnsi="TH SarabunIT๙" w:cs="TH SarabunIT๙"/>
          <w:sz w:val="32"/>
          <w:szCs w:val="32"/>
        </w:rPr>
        <w:t>Conflict of Interest</w:t>
      </w:r>
    </w:p>
    <w:p w14:paraId="3136A702" w14:textId="18B1C881" w:rsidR="00807421" w:rsidRPr="009F2C51" w:rsidRDefault="00807421" w:rsidP="002341E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65A8FE" w14:textId="4C2103D4" w:rsidR="00807421" w:rsidRPr="009F2C51" w:rsidRDefault="00807421" w:rsidP="002341E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D0B2E6" w14:textId="699921BE" w:rsidR="00807421" w:rsidRPr="009F2C51" w:rsidRDefault="00807421" w:rsidP="002341E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19D490" w14:textId="0ED100B8" w:rsidR="00807421" w:rsidRPr="009F2C51" w:rsidRDefault="00807421" w:rsidP="002341E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49619B" w14:textId="73B48821" w:rsidR="00807421" w:rsidRPr="009F2C51" w:rsidRDefault="00807421" w:rsidP="002341E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4B7B2A" w14:textId="648FC810" w:rsidR="00807421" w:rsidRPr="009F2C51" w:rsidRDefault="00807421" w:rsidP="0080742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มิติที่ ๒ การบริหารราชการเพื่อป้องกันการทุจริต</w:t>
      </w:r>
    </w:p>
    <w:p w14:paraId="1FD7DD4B" w14:textId="2558A74E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๑ มาตรการแสดงเจตจำนงทางการเมืองในการต่อต้านการทุจริตของ ผู้บริหารองค์กรปกครองส่วนท้องถิ่น ด้วยการจัดทำแผนปฏิบัติการป้องกันการทุจริต</w:t>
      </w:r>
    </w:p>
    <w:p w14:paraId="37513CB8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42933AB5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๑. ผู้บริหารมอบนโยบาย/มาตรการ/แนวทาง เพื่อป้องกันการทุจริตและต้านการทุจริต</w:t>
      </w:r>
    </w:p>
    <w:p w14:paraId="253FFFC2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๒. แต่งตั้งคณะทำงานจัดทำแผนปฏิบัติการป้องกันการทุจริต</w:t>
      </w:r>
    </w:p>
    <w:p w14:paraId="23436C53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๓. จัดทำแผนปฏิบัติการป้องกันการทุจริต</w:t>
      </w:r>
    </w:p>
    <w:p w14:paraId="6C9F847E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๔. ประกาศเผยแพร่แผนปฏิบัติการป้องกันการทุจริตต่อสาธารณชน</w:t>
      </w:r>
    </w:p>
    <w:p w14:paraId="3EAAB588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๕. ดำเนินการตามแผนปฏิบัติการป้องกันการทุจริต</w:t>
      </w:r>
    </w:p>
    <w:p w14:paraId="360301A4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๖. ติดตาม ประเมินผลการปฏิบัติตามแผนปฏิบัติการป้องกันการทุจริต</w:t>
      </w:r>
    </w:p>
    <w:p w14:paraId="2C62C540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6435E577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๑. ผู้บริหารได้แสดงเจตจำนงทางการเมืองในการต่อต้านการทุจริตอย่างเห็นเป็นรูปธรรม</w:t>
      </w:r>
    </w:p>
    <w:p w14:paraId="02B0EF6F" w14:textId="3221A38E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๒. แผนปฏิบัติการป้องกันการทุจริตของเทศบาลตำบล</w:t>
      </w:r>
      <w:r w:rsidR="00BB2305" w:rsidRPr="009F2C51">
        <w:rPr>
          <w:rFonts w:ascii="TH SarabunIT๙" w:hAnsi="TH SarabunIT๙" w:cs="TH SarabunIT๙"/>
          <w:sz w:val="32"/>
          <w:szCs w:val="32"/>
          <w:cs/>
        </w:rPr>
        <w:t>ม่วงคัน</w:t>
      </w:r>
    </w:p>
    <w:p w14:paraId="514FB088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DE29B3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๒.๒ มาตรการสร้างความโปร่งใสในการบริหารงานบุคคล (ถือปฏิบัติตามระเบียบ)</w:t>
      </w:r>
    </w:p>
    <w:p w14:paraId="5DF29098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56392DEC" w14:textId="79F04B19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๑. กำหนดหลักเกณฑ์ การบริหารงานบุคคลในเรื่องการบรรจุ แต่งตั้ง โยกย้าย โอนเลื่อนตำแหน่ง/เงินเดือน ตามประกาศคณะกรรมการ</w:t>
      </w:r>
      <w:r w:rsidR="00CC4A8B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พนักงานส่วนตำบลจังหวัดสระแก้ว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เรื่อง หลักเกณฑ์และเงื่อนไขเกี่ยวกับ</w:t>
      </w:r>
      <w:r w:rsidR="00BB2305" w:rsidRPr="009F2C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C51">
        <w:rPr>
          <w:rFonts w:ascii="TH SarabunIT๙" w:hAnsi="TH SarabunIT๙" w:cs="TH SarabunIT๙"/>
          <w:sz w:val="32"/>
          <w:szCs w:val="32"/>
          <w:cs/>
        </w:rPr>
        <w:t>ก</w:t>
      </w:r>
      <w:r w:rsidR="00BB2305" w:rsidRPr="009F2C51">
        <w:rPr>
          <w:rFonts w:ascii="TH SarabunIT๙" w:hAnsi="TH SarabunIT๙" w:cs="TH SarabunIT๙"/>
          <w:sz w:val="32"/>
          <w:szCs w:val="32"/>
          <w:cs/>
        </w:rPr>
        <w:t>า</w:t>
      </w:r>
      <w:r w:rsidRPr="009F2C51">
        <w:rPr>
          <w:rFonts w:ascii="TH SarabunIT๙" w:hAnsi="TH SarabunIT๙" w:cs="TH SarabunIT๙"/>
          <w:sz w:val="32"/>
          <w:szCs w:val="32"/>
          <w:cs/>
        </w:rPr>
        <w:t>รบริหาร</w:t>
      </w:r>
      <w:r w:rsidR="001679CF" w:rsidRPr="009F2C51">
        <w:rPr>
          <w:rFonts w:ascii="TH SarabunIT๙" w:hAnsi="TH SarabunIT๙" w:cs="TH SarabunIT๙"/>
          <w:sz w:val="32"/>
          <w:szCs w:val="32"/>
          <w:cs/>
        </w:rPr>
        <w:t>ง</w:t>
      </w:r>
      <w:r w:rsidRPr="009F2C51">
        <w:rPr>
          <w:rFonts w:ascii="TH SarabunIT๙" w:hAnsi="TH SarabunIT๙" w:cs="TH SarabunIT๙"/>
          <w:sz w:val="32"/>
          <w:szCs w:val="32"/>
          <w:cs/>
        </w:rPr>
        <w:t>านบุคคล</w:t>
      </w:r>
      <w:r w:rsidR="00FE59D0"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พ.ศ. ๒๕๔</w:t>
      </w:r>
      <w:r w:rsidR="00FE59D0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AA397EA" w14:textId="4E0F9B26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2. นำหลักเกณฑ์การบริหารงานบุคคลมากำหนดเป็นมาตรการในการถือปฏิบัติงานบุคคล</w:t>
      </w:r>
    </w:p>
    <w:p w14:paraId="2107DC67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๓. ประกาศเผยแพร่มาตรการการบริหารงานบุคคล</w:t>
      </w:r>
    </w:p>
    <w:p w14:paraId="459F2094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๔. ดำเนินการบริหารงานบุคคลตามหลักธรรมา</w:t>
      </w:r>
      <w:proofErr w:type="spellStart"/>
      <w:r w:rsidRPr="009F2C51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9F2C51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04B19A59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๕. สรุปผลการดำเนินการบริหารงาน</w:t>
      </w:r>
    </w:p>
    <w:p w14:paraId="2C7AEDDF" w14:textId="77777777" w:rsidR="00807421" w:rsidRPr="009F2C51" w:rsidRDefault="00807421" w:rsidP="0080742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583D070E" w14:textId="488D2640" w:rsidR="001679CF" w:rsidRPr="009F2C51" w:rsidRDefault="00807421" w:rsidP="0037691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lastRenderedPageBreak/>
        <w:t>เจ้าหน้าที่งานบริหารงานบุคคลสามารถปฏิบัติงานเป็นไปตามมาตรฐานและหลักธรรมา</w:t>
      </w:r>
      <w:proofErr w:type="spellStart"/>
      <w:r w:rsidRPr="009F2C51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9F2C51">
        <w:rPr>
          <w:rFonts w:ascii="TH SarabunIT๙" w:hAnsi="TH SarabunIT๙" w:cs="TH SarabunIT๙"/>
          <w:sz w:val="32"/>
          <w:szCs w:val="32"/>
          <w:cs/>
        </w:rPr>
        <w:t>บาล</w:t>
      </w:r>
      <w:r w:rsidR="00BB2305" w:rsidRPr="009F2C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C51">
        <w:rPr>
          <w:rFonts w:ascii="TH SarabunIT๙" w:hAnsi="TH SarabunIT๙" w:cs="TH SarabunIT๙"/>
          <w:sz w:val="32"/>
          <w:szCs w:val="32"/>
          <w:cs/>
        </w:rPr>
        <w:t>และการบริหารงาน</w:t>
      </w:r>
      <w:r w:rsidR="00BB2305" w:rsidRPr="009F2C51">
        <w:rPr>
          <w:rFonts w:ascii="TH SarabunIT๙" w:hAnsi="TH SarabunIT๙" w:cs="TH SarabunIT๙"/>
          <w:sz w:val="32"/>
          <w:szCs w:val="32"/>
          <w:cs/>
        </w:rPr>
        <w:t>บุ</w:t>
      </w:r>
      <w:r w:rsidRPr="009F2C51">
        <w:rPr>
          <w:rFonts w:ascii="TH SarabunIT๙" w:hAnsi="TH SarabunIT๙" w:cs="TH SarabunIT๙"/>
          <w:sz w:val="32"/>
          <w:szCs w:val="32"/>
          <w:cs/>
        </w:rPr>
        <w:t>คคลของเทศบาลมีความโปร่งใส สามารถป้องกันการทุจริตของเจ้าหน้าที่ไ</w:t>
      </w:r>
      <w:r w:rsidR="001679CF" w:rsidRPr="009F2C51">
        <w:rPr>
          <w:rFonts w:ascii="TH SarabunIT๙" w:hAnsi="TH SarabunIT๙" w:cs="TH SarabunIT๙"/>
          <w:sz w:val="32"/>
          <w:szCs w:val="32"/>
          <w:cs/>
        </w:rPr>
        <w:t>ด้</w:t>
      </w:r>
    </w:p>
    <w:p w14:paraId="17CB44B2" w14:textId="49FBB020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๒.๓ มาตรการออกคำสั่งมอบหมายของนายก</w:t>
      </w:r>
      <w:r w:rsidR="00835E55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ปลัด</w:t>
      </w:r>
      <w:r w:rsidR="00835E55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และหัวหน้าส่วนราชการ</w:t>
      </w:r>
    </w:p>
    <w:p w14:paraId="6C17290B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4F8E76AB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๑. ออกคำสั่งมอบหมายงานในการสั่ง อนุญาต ตามกฎหมาย ระเบียบฯ ข้อบังคับและหนังสือสั่งการ</w:t>
      </w:r>
    </w:p>
    <w:p w14:paraId="276B58B6" w14:textId="7740CF2B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๒. จัดทำหนังสือแจ้งเวียนให้ทุกส่วนราชการและผู้รับมอบอำนาจให้ปฏิบัติราชการแทนรับทราบและถือปฏิบัติ</w:t>
      </w:r>
    </w:p>
    <w:p w14:paraId="5C3708BF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๓. จัดทำประกาศ ประชาสัมพันธ์ให้ประชาชนทราบ</w:t>
      </w:r>
    </w:p>
    <w:p w14:paraId="46575DEE" w14:textId="3E8FF1A5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</w:rPr>
        <w:t xml:space="preserve">4. </w:t>
      </w:r>
      <w:r w:rsidRPr="009F2C51">
        <w:rPr>
          <w:rFonts w:ascii="TH SarabunIT๙" w:hAnsi="TH SarabunIT๙" w:cs="TH SarabunIT๙"/>
          <w:sz w:val="32"/>
          <w:szCs w:val="32"/>
          <w:cs/>
        </w:rPr>
        <w:t>ให้ผู้รับมอบหมายงานตามคำสั่งรายงานผลการปฏิบัติงานตามคำสั่งที่ได้รับมอบหมาย</w:t>
      </w:r>
    </w:p>
    <w:p w14:paraId="20BB456F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4387A8D0" w14:textId="333622CE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ประชาชนได้รับความสะดวก และการผูกขาดอำนาจหน้าที่อันเป็นช่องทางแห่งการทุจริต และประชาชนมีความพึงพอใจในบริการที่ได้รับอยู่ในระดับดี</w:t>
      </w:r>
    </w:p>
    <w:p w14:paraId="466400D0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มิติที่ ๓ การส่งเสริมบทบาทและการมีส่วนร่วมของภาคประชาชน</w:t>
      </w:r>
    </w:p>
    <w:p w14:paraId="05800FD2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๓.๑ ระบบรับเรื่องราวร้องทุกข์อิเล็กทรอนิกส์</w:t>
      </w:r>
    </w:p>
    <w:p w14:paraId="1CEBA01E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083A5ACD" w14:textId="3EE206D6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รับร้องเรียน/ร้องทุกข์ผู้ที่ได้รับความเดือดร้อนและไม่ได้รับความเป็นธรรมจากการปฏิบัติงานของข้าราชและพนักงานของรัฐผ่านเว็บไซต์</w:t>
      </w:r>
    </w:p>
    <w:p w14:paraId="41BA1914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707E94C5" w14:textId="75AA46B4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 xml:space="preserve">ได้ดำเนินการตรวจสอบเรื่องร้องทุกข์ ร้องเรียนผ่านทางเว็บไซต์ </w:t>
      </w:r>
      <w:hyperlink r:id="rId7" w:history="1">
        <w:r w:rsidR="00835E55" w:rsidRPr="00F744AC">
          <w:rPr>
            <w:rStyle w:val="a3"/>
            <w:rFonts w:ascii="TH SarabunIT๙" w:hAnsi="TH SarabunIT๙" w:cs="TH SarabunIT๙"/>
            <w:sz w:val="32"/>
            <w:szCs w:val="32"/>
          </w:rPr>
          <w:t>https://www.nongmakfai.go.th</w:t>
        </w:r>
      </w:hyperlink>
      <w:r w:rsidR="00835E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2C51">
        <w:rPr>
          <w:rFonts w:ascii="TH SarabunIT๙" w:hAnsi="TH SarabunIT๙" w:cs="TH SarabunIT๙"/>
          <w:sz w:val="32"/>
          <w:szCs w:val="32"/>
          <w:cs/>
        </w:rPr>
        <w:t>และทาง</w:t>
      </w:r>
      <w:r w:rsidRPr="009F2C51">
        <w:rPr>
          <w:rFonts w:ascii="TH SarabunIT๙" w:hAnsi="TH SarabunIT๙" w:cs="TH SarabunIT๙"/>
          <w:sz w:val="32"/>
          <w:szCs w:val="32"/>
        </w:rPr>
        <w:t xml:space="preserve">FACEBOOK </w:t>
      </w:r>
      <w:r w:rsidR="00835E5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9F2C51">
        <w:rPr>
          <w:rFonts w:ascii="TH SarabunIT๙" w:hAnsi="TH SarabunIT๙" w:cs="TH SarabunIT๙"/>
          <w:sz w:val="32"/>
          <w:szCs w:val="32"/>
          <w:cs/>
        </w:rPr>
        <w:t>อย่างต่อเนื่องสม่ำเสมอ</w:t>
      </w:r>
    </w:p>
    <w:p w14:paraId="7C5CD82C" w14:textId="3FF71285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๓.๒ ประชาสัมพันธ์ความรู้ความเข้าใจเกี่ยวกับเกี่ยวกับการป้องกันและปราบปรามการทุจริตการสร้างมาตรฐานความโปร่งใส เช่นกฎหมาย / ระเบียบข้อบังคับวิธีการปฏิบัติข้อมูลข่าวสารให้เจ้าหน้าที่ท้องถิ่น</w:t>
      </w:r>
    </w:p>
    <w:p w14:paraId="10DE05ED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309604FA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ประชาสัมพันธ์ความรู้ความเข้าใจเกี่ยวกับการป้องกันและปราบปรามการทุจริต</w:t>
      </w:r>
    </w:p>
    <w:p w14:paraId="0649C749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48FE6EE7" w14:textId="0263C51A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ประชาสัมพันธ์ผ่านทางเว็บไช</w:t>
      </w:r>
      <w:proofErr w:type="spellStart"/>
      <w:r w:rsidRPr="009F2C51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="0037691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องค์การบริหารส่วนตำบลหนองหมากฝ้าย</w:t>
      </w:r>
    </w:p>
    <w:p w14:paraId="620F846B" w14:textId="0857E8EC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CC1537" w14:textId="77777777" w:rsidR="00871471" w:rsidRPr="009F2C51" w:rsidRDefault="00871471" w:rsidP="008714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3C0B69" w14:textId="3E922AC6" w:rsidR="00E60636" w:rsidRPr="009F2C51" w:rsidRDefault="00E60636" w:rsidP="0087147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๓.๓ การสำรวจความคิดเห็นของประชาชน/ผู้รับบริการ/ผู้มีส่วนได้เสียเกี่ยวกับการป้องกันการทุจริตและประพฤติมิชอบของ</w:t>
      </w:r>
      <w:r w:rsidR="0037691A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องค์การบริหารส่วนตำบลหนองหมากฝ้าย</w:t>
      </w:r>
    </w:p>
    <w:p w14:paraId="7D8E932F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61B15C52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สำรวจความคิดเห็นของประชาชน/ผู้รับบริการ/ผู้มีส่วนได้เสียเกี่ยวกับการป้องกันการทุจริต</w:t>
      </w:r>
    </w:p>
    <w:p w14:paraId="6C2FA581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7AA5F781" w14:textId="2B0FD97E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ได้จ้างสถาบันการศึกษาสำรวจความคิดเห็น ความพึงพอใจของประชาชน ผลการสำรวจความพึงพอใจอยู่ในระดับดี</w:t>
      </w:r>
    </w:p>
    <w:p w14:paraId="4C150CC5" w14:textId="2618DD7B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มิติที่ 4 การเสริมสร้างและปรับปรุงกลในการตรวจสอบการปฏิบัติราขการขององค์การปกครอ</w:t>
      </w:r>
      <w:r w:rsidR="00871471"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งส่วนท้องถิ่น</w:t>
      </w:r>
    </w:p>
    <w:p w14:paraId="5E97B39D" w14:textId="22F58D0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๔.๑ จัดทำมาตรฐานการปฏิบัติงาน ด้านแผนงาน งบประมาณ และบุคลากร</w:t>
      </w:r>
    </w:p>
    <w:p w14:paraId="7CD263E6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2E4F74E7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จัดทำมาตรฐานการปฏิบัติงานด้านแผนงาน งบประมาณและบุคลากร</w:t>
      </w:r>
    </w:p>
    <w:p w14:paraId="39448F9F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1646881A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สำนักปลัดได้จัดทำ</w:t>
      </w:r>
    </w:p>
    <w:p w14:paraId="2AE00FE9" w14:textId="6D8CEBA4" w:rsidR="00E60636" w:rsidRPr="009F2C51" w:rsidRDefault="00871471" w:rsidP="0087147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E60636" w:rsidRPr="009F2C51">
        <w:rPr>
          <w:rFonts w:ascii="TH SarabunIT๙" w:hAnsi="TH SarabunIT๙" w:cs="TH SarabunIT๙"/>
          <w:sz w:val="32"/>
          <w:szCs w:val="32"/>
          <w:cs/>
        </w:rPr>
        <w:t>นโยบายด้านการพัฒนาบุคลากรด้านคุณธรรมจริยธรรม</w:t>
      </w:r>
    </w:p>
    <w:p w14:paraId="70CF158A" w14:textId="77777777" w:rsidR="00E60636" w:rsidRPr="009F2C51" w:rsidRDefault="00E60636" w:rsidP="0087147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- กำหนดมาตรการป้องกันและต่อต้านการทุจริตประพฤติมิชอบ</w:t>
      </w:r>
    </w:p>
    <w:p w14:paraId="537A3C4D" w14:textId="77777777" w:rsidR="00E60636" w:rsidRPr="009F2C51" w:rsidRDefault="00E60636" w:rsidP="0087147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- จัดทำข้อบังคับว่าด้วยจรรยาบรรณข้าราชการ</w:t>
      </w:r>
    </w:p>
    <w:p w14:paraId="136848D7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๔.๒ จัดทำหลักเกณฑ์วิธีการรับฟังข้อร้องเรียน/ร้องทุกข์</w:t>
      </w:r>
    </w:p>
    <w:p w14:paraId="22BF250B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19FCCEAC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จัดทำหลักเกณฑ์วิธีการรับฟังข้อร้องเรียน/ร้องทุกข์</w:t>
      </w:r>
    </w:p>
    <w:p w14:paraId="12914E64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1CB84352" w14:textId="5238F70D" w:rsidR="00E60636" w:rsidRPr="009F2C51" w:rsidRDefault="00E60636" w:rsidP="0087147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มีการจัดทำหลักเกณฑ์วิธีการรับฟังข้อร้องเรียน/ร้องทุกข์ พร้อมคู่มือประชาชนแจกแก่ประชาชนเรียบร้อยแล้ว</w:t>
      </w:r>
    </w:p>
    <w:p w14:paraId="3EB0E5C9" w14:textId="6E6A8CF4" w:rsidR="00E60636" w:rsidRPr="009F2C51" w:rsidRDefault="00E60636" w:rsidP="0087147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๔.๓ การจัดระบบรับฟังข้อร้องเรียนการแจ้งเบาะแสการทุจริตการจัดช่องทางร้องเรียน/แจ้งเบาะแสความคิดเห็น</w:t>
      </w:r>
    </w:p>
    <w:p w14:paraId="0715F407" w14:textId="77777777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lastRenderedPageBreak/>
        <w:t>- จัดส่งข้อร้องเรียนทางไปรษณีย์</w:t>
      </w:r>
    </w:p>
    <w:p w14:paraId="7720E5C2" w14:textId="7768419E" w:rsidR="00E60636" w:rsidRPr="009F2C51" w:rsidRDefault="00E60636" w:rsidP="00E606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-ศูนย์ข้อมูลข่าวสาร</w:t>
      </w:r>
      <w:r w:rsidR="0037691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องค์การบริหารส่วนตำบลหนองหมากฝ้าย</w:t>
      </w:r>
    </w:p>
    <w:p w14:paraId="29CDE4D5" w14:textId="05E83EBE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 xml:space="preserve">- เว็บไซต์ </w:t>
      </w:r>
      <w:hyperlink r:id="rId8" w:history="1">
        <w:r w:rsidR="007F5D85" w:rsidRPr="00F744AC">
          <w:rPr>
            <w:rStyle w:val="a3"/>
            <w:rFonts w:ascii="TH SarabunIT๙" w:hAnsi="TH SarabunIT๙" w:cs="TH SarabunIT๙"/>
            <w:sz w:val="32"/>
            <w:szCs w:val="32"/>
          </w:rPr>
          <w:t>https://www.nongmakfai.go.th</w:t>
        </w:r>
      </w:hyperlink>
    </w:p>
    <w:p w14:paraId="5AD09552" w14:textId="7AA94A74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-โทรศัพท์ 0 – ๓</w:t>
      </w:r>
      <w:r w:rsidR="007F5D85">
        <w:rPr>
          <w:rFonts w:ascii="TH SarabunIT๙" w:hAnsi="TH SarabunIT๙" w:cs="TH SarabunIT๙" w:hint="cs"/>
          <w:sz w:val="32"/>
          <w:szCs w:val="32"/>
          <w:cs/>
        </w:rPr>
        <w:t>724</w:t>
      </w:r>
      <w:r w:rsidRPr="009F2C51">
        <w:rPr>
          <w:rFonts w:ascii="TH SarabunIT๙" w:hAnsi="TH SarabunIT๙" w:cs="TH SarabunIT๙"/>
          <w:sz w:val="32"/>
          <w:szCs w:val="32"/>
          <w:cs/>
        </w:rPr>
        <w:t>-</w:t>
      </w:r>
      <w:r w:rsidR="007F5D85">
        <w:rPr>
          <w:rFonts w:ascii="TH SarabunIT๙" w:hAnsi="TH SarabunIT๙" w:cs="TH SarabunIT๙" w:hint="cs"/>
          <w:sz w:val="32"/>
          <w:szCs w:val="32"/>
          <w:cs/>
        </w:rPr>
        <w:t>7981</w:t>
      </w:r>
    </w:p>
    <w:p w14:paraId="0EFD51BE" w14:textId="77777777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2735AF88" w14:textId="0FDFAF0F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จัดทำระบบรับฟังข้อร้องเรียน/ร้องทุกข์แจ้งเบาะแสการทุจริต</w:t>
      </w:r>
    </w:p>
    <w:p w14:paraId="519BAF26" w14:textId="77777777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484956B7" w14:textId="2F648F23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มีการจัดทำระบบรับฟังข้อร้องเรียน / ร้องทุกข์แจ้งเบาะแสการทุจริต เผยแพร่ประชาสัมพันธ์ทางเว็บไซต์เทศบาลตำบลม่วงคัน</w:t>
      </w:r>
    </w:p>
    <w:p w14:paraId="409076AF" w14:textId="61F9ED51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๔.๔ กิจกรรมติดตามประเมินผลการควบคุมภายใน</w:t>
      </w:r>
      <w:r w:rsidR="007F5D85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องค์การบริหารส่วนตำบลหนองหมากฝ้าย</w:t>
      </w:r>
    </w:p>
    <w:p w14:paraId="0125E701" w14:textId="77777777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</w:t>
      </w:r>
    </w:p>
    <w:p w14:paraId="261BB328" w14:textId="77777777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๑. แต่งตั้งคณะทำงานติดตามประเมินผลการควบคุมภายใน</w:t>
      </w:r>
    </w:p>
    <w:p w14:paraId="0FB4DC4D" w14:textId="6C7F7995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2. ประชุมคณะทำงานเพื่อปรับปรุงพัฒนาระบบการควบคุมภายในอย่างต่อเนื่อง</w:t>
      </w:r>
    </w:p>
    <w:p w14:paraId="287441FD" w14:textId="77777777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๓. รวบรวมผลการติดตามและประเมินผลการควบคุมภายในให้คณะทำงานฯ เพื่อสรุปข้อมูล</w:t>
      </w:r>
    </w:p>
    <w:p w14:paraId="0F145819" w14:textId="71682956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๔. รายงานผลการปฏิบัติงาน ความคิดเห็นและอุปสรรคต่าง ๆ ให้ผู้บริหารรับทราบ</w:t>
      </w:r>
    </w:p>
    <w:p w14:paraId="1A84765D" w14:textId="77777777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1D53605E" w14:textId="4ED24260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การดำเนินงนของหน่วยงานบรรลุวัตถุประสงค์ที่วางไว้อย่างมีประสิทธิภาพ การใช้ทรัพยากรเป็นไปอย่างมีประสิทธิภาพ ประหยัด และคุ้มค่า การปฏิบัติในหน่วยงานเป็นไปอย่างมีระบบและอยู่ในกรอบของกฎหมายระเบียบ ข้อบังคับที่วางไว้</w:t>
      </w:r>
    </w:p>
    <w:p w14:paraId="22A4C700" w14:textId="77777777" w:rsidR="000F1E78" w:rsidRPr="009F2C51" w:rsidRDefault="000F1E78" w:rsidP="000F1E7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๒. ปัจจัยสนับสนุน</w:t>
      </w:r>
    </w:p>
    <w:p w14:paraId="248B00A4" w14:textId="73492B8C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ในการดำเนินกิจกรรมต่าง ๆ ตามแผนปฏิบัติการฯ มีปัจจัยในการสนับสนุนและผลักดันในการดำเนินการประสบความสำเร็จ ดังนี้</w:t>
      </w:r>
    </w:p>
    <w:p w14:paraId="534BF2F8" w14:textId="4ED9F702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7F5D8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องค์การบริหารส่วนตำบลหนองหมากฝ้าย</w:t>
      </w:r>
      <w:r w:rsidRPr="009F2C51">
        <w:rPr>
          <w:rFonts w:ascii="TH SarabunIT๙" w:hAnsi="TH SarabunIT๙" w:cs="TH SarabunIT๙"/>
          <w:sz w:val="32"/>
          <w:szCs w:val="32"/>
          <w:cs/>
        </w:rPr>
        <w:t>มีการสร้างกลไกของข้อมูลข่าวสารให้เกิดความโปร่งใสโดยมีการจัดตั้งศูนย์ข้อมูลข่าวสาร</w:t>
      </w:r>
    </w:p>
    <w:p w14:paraId="5144A2AF" w14:textId="30EAE638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 xml:space="preserve">- มีการเผยแพร่ข้อมูลข่าวสารและการรับเรื่องร้องเรียนทางเว็บไซต์ และ </w:t>
      </w:r>
      <w:proofErr w:type="spellStart"/>
      <w:r w:rsidRPr="009F2C51">
        <w:rPr>
          <w:rFonts w:ascii="TH SarabunIT๙" w:hAnsi="TH SarabunIT๙" w:cs="TH SarabunIT๙"/>
          <w:sz w:val="32"/>
          <w:szCs w:val="32"/>
        </w:rPr>
        <w:t>facebook</w:t>
      </w:r>
      <w:proofErr w:type="spellEnd"/>
    </w:p>
    <w:p w14:paraId="7482B3A5" w14:textId="77777777" w:rsidR="000F1E78" w:rsidRPr="009F2C51" w:rsidRDefault="000F1E78" w:rsidP="000F1E7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๓. ปัญหา/อุปสรรคในการดำเนินงาน</w:t>
      </w:r>
    </w:p>
    <w:p w14:paraId="58461968" w14:textId="110469E3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lastRenderedPageBreak/>
        <w:t>การที่</w:t>
      </w:r>
      <w:r w:rsidR="007F5D8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องค์การบริหารส่วนตำบลหนองหมากฝ้าย</w:t>
      </w:r>
      <w:r w:rsidR="007F5D85">
        <w:rPr>
          <w:rFonts w:ascii="TH SarabunIT๙" w:hAnsi="TH SarabunIT๙" w:cs="TH SarabunIT๙"/>
          <w:sz w:val="32"/>
          <w:szCs w:val="32"/>
        </w:rPr>
        <w:t xml:space="preserve"> </w:t>
      </w:r>
      <w:r w:rsidRPr="009F2C51">
        <w:rPr>
          <w:rFonts w:ascii="TH SarabunIT๙" w:hAnsi="TH SarabunIT๙" w:cs="TH SarabunIT๙"/>
          <w:sz w:val="32"/>
          <w:szCs w:val="32"/>
          <w:cs/>
        </w:rPr>
        <w:t>ไม่มีเจ้าหน้าที่ตรวจสอบภายใน รับผิดชอบงานโดยตรงทำให้กระบวนการตรวจสอบภายในมีการตรวจสอบไม่สม่ำเสมอ และเจ้าหน้าที่ผู้รับผิดชอบต้องรับผิดชอบงานหลักของตนเอง อาจทำให้ไม่มีเวลาดำเนินการตามแผนการตรวจสอบ</w:t>
      </w:r>
    </w:p>
    <w:p w14:paraId="14498D77" w14:textId="77777777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๔. ข้อเสนอแนะ</w:t>
      </w:r>
    </w:p>
    <w:p w14:paraId="6C8CDFCF" w14:textId="27FDBC70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- พัฒนาศักยภาพและปลูกฝังข้าราชการให้มีคุณธรรม จริยธรรม ไม่กระทำการทุจริตประพฤติมิชอบให้เป็นรูปธรรมมากขึ้น</w:t>
      </w:r>
    </w:p>
    <w:p w14:paraId="1E38D333" w14:textId="4C32E1F0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- พัฒนาระบบประเมินผลการเสริมสร้างธรรมา</w:t>
      </w:r>
      <w:proofErr w:type="spellStart"/>
      <w:r w:rsidRPr="009F2C51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9F2C51">
        <w:rPr>
          <w:rFonts w:ascii="TH SarabunIT๙" w:hAnsi="TH SarabunIT๙" w:cs="TH SarabunIT๙"/>
          <w:sz w:val="32"/>
          <w:szCs w:val="32"/>
          <w:cs/>
        </w:rPr>
        <w:t>บาลในระดับบุคคล โดยนำผลการประเมินมาใช้ประกอบการพิจารณ์ความดีความชอบ</w:t>
      </w:r>
    </w:p>
    <w:p w14:paraId="157D71A7" w14:textId="474BA6AA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- เปิดโอกาสให้ประชาชนเข้ามามีส่วนร่วมในการเข้าถึงอำนาจการตัดสินใจโดยให้ประชาชนมีส่วนการตรวจสอบในทุกขั้นตอน อย่างโปร่งใส สมเหตุสมผล</w:t>
      </w:r>
    </w:p>
    <w:p w14:paraId="1E6FA3BE" w14:textId="1185323D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- ให้มีหน่วยตรวจสอบภายใน โดยตำแหน่งเจ้าหน้าที่ตรวจสอบภายในเพื่อการตรวจสอบอย่างมีประสิทธิภาพ</w:t>
      </w:r>
    </w:p>
    <w:p w14:paraId="3DE5071B" w14:textId="164E7273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895EDF" w14:textId="63097A95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B0A3B5" w14:textId="7C854113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1E6C84" w14:textId="6D35CC1B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E424F0" w14:textId="2269F237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7DF874" w14:textId="5CB15720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68506D" w14:textId="2EE22B5B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A62005" w14:textId="4127311D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940273" w14:textId="242EB23F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78E4C4" w14:textId="6EED10C9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A9EA34" w14:textId="6C8A980B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C67513" w14:textId="77777777" w:rsidR="001679CF" w:rsidRPr="009F2C51" w:rsidRDefault="001679CF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F0541D" w14:textId="77777777" w:rsidR="001679CF" w:rsidRPr="009F2C51" w:rsidRDefault="001679CF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F84401" w14:textId="77777777" w:rsidR="001679CF" w:rsidRPr="009F2C51" w:rsidRDefault="001679CF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C08BA3" w14:textId="77777777" w:rsidR="001679CF" w:rsidRPr="009F2C51" w:rsidRDefault="001679CF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CB6D3" w14:textId="77777777" w:rsidR="001679CF" w:rsidRPr="009F2C51" w:rsidRDefault="001679CF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7BEF5" w14:textId="0A657248" w:rsidR="000F1E78" w:rsidRPr="009F2C51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7901E7" w14:textId="77777777" w:rsidR="00EE3677" w:rsidRPr="009F2C51" w:rsidRDefault="00EE3677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  <w:sectPr w:rsidR="00EE3677" w:rsidRPr="009F2C5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856F08C" w14:textId="6B5ADFF0" w:rsidR="00EE3677" w:rsidRPr="009F2C51" w:rsidRDefault="006074DD" w:rsidP="00F5109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074DD">
        <w:rPr>
          <w:rFonts w:ascii="TH SarabunIT๙" w:hAnsi="TH SarabunIT๙" w:cs="TH SarabunIT๙"/>
          <w:sz w:val="32"/>
          <w:szCs w:val="32"/>
        </w:rPr>
        <w:lastRenderedPageBreak/>
        <w:drawing>
          <wp:inline distT="0" distB="0" distL="0" distR="0" wp14:anchorId="57DF5C86" wp14:editId="2EED611D">
            <wp:extent cx="8685530" cy="5731510"/>
            <wp:effectExtent l="0" t="0" r="127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55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5B05" w14:textId="184DD813" w:rsidR="006074DD" w:rsidRDefault="006074DD" w:rsidP="00F5109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074DD">
        <w:rPr>
          <w:rFonts w:ascii="TH SarabunIT๙" w:hAnsi="TH SarabunIT๙" w:cs="TH SarabunIT๙"/>
          <w:sz w:val="32"/>
          <w:szCs w:val="32"/>
        </w:rPr>
        <w:lastRenderedPageBreak/>
        <w:drawing>
          <wp:inline distT="0" distB="0" distL="0" distR="0" wp14:anchorId="26977ED1" wp14:editId="1CE8CE2D">
            <wp:extent cx="8811855" cy="5658640"/>
            <wp:effectExtent l="0" t="0" r="889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1855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1B331" w14:textId="36503886" w:rsidR="006074DD" w:rsidRPr="009F2C51" w:rsidRDefault="006074DD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  <w:sectPr w:rsidR="006074DD" w:rsidRPr="009F2C51" w:rsidSect="00EE367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6074DD">
        <w:rPr>
          <w:rFonts w:ascii="TH SarabunIT๙" w:hAnsi="TH SarabunIT๙" w:cs="TH SarabunIT๙"/>
          <w:sz w:val="32"/>
          <w:szCs w:val="32"/>
        </w:rPr>
        <w:lastRenderedPageBreak/>
        <w:drawing>
          <wp:inline distT="0" distB="0" distL="0" distR="0" wp14:anchorId="3E95398E" wp14:editId="5800D971">
            <wp:extent cx="8863330" cy="5409565"/>
            <wp:effectExtent l="0" t="0" r="0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E962" w14:textId="1D36D437" w:rsidR="00EE3677" w:rsidRPr="009F2C51" w:rsidRDefault="0070331D" w:rsidP="006074D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="006074DD" w:rsidRPr="006074DD">
        <w:rPr>
          <w:rFonts w:ascii="TH SarabunIT๙" w:hAnsi="TH SarabunIT๙" w:cs="TH SarabunIT๙"/>
          <w:sz w:val="32"/>
          <w:szCs w:val="32"/>
        </w:rPr>
        <w:drawing>
          <wp:inline distT="0" distB="0" distL="0" distR="0" wp14:anchorId="50ECD863" wp14:editId="13CB3A2C">
            <wp:extent cx="6201234" cy="5055953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8172" cy="510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6F6E" w14:textId="6A4A0A49" w:rsidR="00EE3677" w:rsidRPr="009F2C51" w:rsidRDefault="00EE3677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599514" w14:textId="13BFBF02" w:rsidR="00EE3677" w:rsidRPr="009F2C51" w:rsidRDefault="00EE3677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C1A2C0" w14:textId="7D671B4D" w:rsidR="000F1E78" w:rsidRDefault="000F1E78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8F6755" w14:textId="537C2C93" w:rsidR="00F5109C" w:rsidRDefault="00F5109C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C6F79D" w14:textId="351637AC" w:rsidR="00F5109C" w:rsidRDefault="00F5109C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62A211" w14:textId="52F0452F" w:rsidR="00F5109C" w:rsidRDefault="00F5109C" w:rsidP="000F1E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92F4C7" w14:textId="77777777" w:rsidR="00866C1F" w:rsidRDefault="00866C1F" w:rsidP="000F1E78">
      <w:pPr>
        <w:rPr>
          <w:rFonts w:ascii="TH SarabunIT๙" w:hAnsi="TH SarabunIT๙" w:cs="TH SarabunIT๙"/>
          <w:sz w:val="32"/>
          <w:szCs w:val="32"/>
        </w:rPr>
      </w:pPr>
    </w:p>
    <w:p w14:paraId="6FE2FAAE" w14:textId="369DE625" w:rsidR="000F1E78" w:rsidRPr="009F2C51" w:rsidRDefault="00F529CC" w:rsidP="000F1E78">
      <w:pPr>
        <w:rPr>
          <w:rFonts w:ascii="TH SarabunIT๙" w:hAnsi="TH SarabunIT๙" w:cs="TH SarabunIT๙"/>
          <w:sz w:val="32"/>
          <w:szCs w:val="32"/>
        </w:rPr>
      </w:pPr>
      <w:r w:rsidRPr="00B66FCB">
        <w:rPr>
          <w:rFonts w:ascii="Cordia New" w:hAnsi="Cordia New"/>
          <w:noProof/>
          <w:sz w:val="28"/>
        </w:rPr>
        <w:lastRenderedPageBreak/>
        <w:drawing>
          <wp:anchor distT="0" distB="0" distL="114300" distR="114300" simplePos="0" relativeHeight="251667456" behindDoc="1" locked="0" layoutInCell="1" allowOverlap="1" wp14:anchorId="2BCFC1EB" wp14:editId="29526317">
            <wp:simplePos x="0" y="0"/>
            <wp:positionH relativeFrom="margin">
              <wp:align>center</wp:align>
            </wp:positionH>
            <wp:positionV relativeFrom="paragraph">
              <wp:posOffset>210286</wp:posOffset>
            </wp:positionV>
            <wp:extent cx="1080135" cy="1076325"/>
            <wp:effectExtent l="0" t="0" r="5715" b="9525"/>
            <wp:wrapThrough wrapText="bothSides">
              <wp:wrapPolygon edited="0">
                <wp:start x="0" y="0"/>
                <wp:lineTo x="0" y="21409"/>
                <wp:lineTo x="21333" y="21409"/>
                <wp:lineTo x="21333" y="0"/>
                <wp:lineTo x="0" y="0"/>
              </wp:wrapPolygon>
            </wp:wrapThrough>
            <wp:docPr id="4" name="Picture 4" descr="Kru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Krut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7DC92" w14:textId="192758D9" w:rsidR="000F1E78" w:rsidRPr="009F2C51" w:rsidRDefault="000F1E78" w:rsidP="000F1E78">
      <w:pPr>
        <w:rPr>
          <w:rFonts w:ascii="TH SarabunIT๙" w:hAnsi="TH SarabunIT๙" w:cs="TH SarabunIT๙"/>
          <w:sz w:val="32"/>
          <w:szCs w:val="32"/>
        </w:rPr>
      </w:pPr>
    </w:p>
    <w:p w14:paraId="3595B484" w14:textId="77777777" w:rsidR="000F1E78" w:rsidRPr="009F2C51" w:rsidRDefault="000F1E78" w:rsidP="000F1E78">
      <w:pPr>
        <w:tabs>
          <w:tab w:val="left" w:pos="4536"/>
        </w:tabs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</w:p>
    <w:p w14:paraId="33EB80C0" w14:textId="77777777" w:rsidR="000F1E78" w:rsidRPr="009F2C51" w:rsidRDefault="000F1E78" w:rsidP="000F1E78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14:paraId="6CB717A5" w14:textId="17E942AC" w:rsidR="000F1E78" w:rsidRPr="009F2C51" w:rsidRDefault="000F1E78" w:rsidP="00F529CC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ประกาศ</w:t>
      </w:r>
      <w:r w:rsidR="00F529CC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องค์การบริหารส่วนตำบลหนองหมากฝ้าย</w:t>
      </w:r>
    </w:p>
    <w:p w14:paraId="3751ACDD" w14:textId="4D95D2DE" w:rsidR="000F1E78" w:rsidRDefault="000F1E78" w:rsidP="00F529CC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2C51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รายงานผลการดำเนินการป้องกันการทุจริต ประจำปีงบประมาณ ๒๕๖</w:t>
      </w:r>
      <w:r w:rsidR="00DB5E98" w:rsidRPr="009F2C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 </w:t>
      </w:r>
    </w:p>
    <w:p w14:paraId="07C774DB" w14:textId="7AD46A58" w:rsidR="00F529CC" w:rsidRPr="009F2C51" w:rsidRDefault="00F529CC" w:rsidP="00F529CC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</w:t>
      </w:r>
    </w:p>
    <w:p w14:paraId="365DD90B" w14:textId="010DCC43" w:rsidR="000F1E78" w:rsidRPr="009F2C51" w:rsidRDefault="000F1E78" w:rsidP="000F1E78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ab/>
      </w:r>
      <w:r w:rsidRPr="009F2C51">
        <w:rPr>
          <w:rFonts w:ascii="TH SarabunIT๙" w:hAnsi="TH SarabunIT๙" w:cs="TH SarabunIT๙"/>
          <w:sz w:val="32"/>
          <w:szCs w:val="32"/>
          <w:cs/>
        </w:rPr>
        <w:tab/>
        <w:t xml:space="preserve">ตามที่ </w:t>
      </w:r>
      <w:r w:rsidR="00F529C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องค์การบริหารส่วนตำบลหนองหมากฝ้าย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ได้จัดทำแผนปฏิบัติการป้องกันและปราบปรามการทุจริตของ</w:t>
      </w:r>
      <w:r w:rsidR="00F529C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องค์การบริหารส่วนตำบลหนองหมากฝ้าย</w:t>
      </w:r>
      <w:r w:rsidR="00F529CC" w:rsidRPr="009F2C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C51">
        <w:rPr>
          <w:rFonts w:ascii="TH SarabunIT๙" w:hAnsi="TH SarabunIT๙" w:cs="TH SarabunIT๙"/>
          <w:sz w:val="32"/>
          <w:szCs w:val="32"/>
          <w:cs/>
        </w:rPr>
        <w:t>(พ.ศ.๒๕๖</w:t>
      </w:r>
      <w:r w:rsidR="00DB5E98" w:rsidRPr="009F2C51">
        <w:rPr>
          <w:rFonts w:ascii="TH SarabunIT๙" w:hAnsi="TH SarabunIT๙" w:cs="TH SarabunIT๙"/>
          <w:sz w:val="32"/>
          <w:szCs w:val="32"/>
          <w:cs/>
        </w:rPr>
        <w:t>6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5E98" w:rsidRPr="009F2C51">
        <w:rPr>
          <w:rFonts w:ascii="TH SarabunIT๙" w:hAnsi="TH SarabunIT๙" w:cs="TH SarabunIT๙"/>
          <w:sz w:val="32"/>
          <w:szCs w:val="32"/>
          <w:cs/>
        </w:rPr>
        <w:t>–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DB5E98" w:rsidRPr="009F2C51">
        <w:rPr>
          <w:rFonts w:ascii="TH SarabunIT๙" w:hAnsi="TH SarabunIT๙" w:cs="TH SarabunIT๙"/>
          <w:sz w:val="32"/>
          <w:szCs w:val="32"/>
          <w:cs/>
        </w:rPr>
        <w:t>70</w:t>
      </w:r>
      <w:r w:rsidRPr="009F2C51">
        <w:rPr>
          <w:rFonts w:ascii="TH SarabunIT๙" w:hAnsi="TH SarabunIT๙" w:cs="TH SarabunIT๙"/>
          <w:sz w:val="32"/>
          <w:szCs w:val="32"/>
          <w:cs/>
        </w:rPr>
        <w:t>) มาประยุก</w:t>
      </w:r>
      <w:r w:rsidR="00803DE5" w:rsidRPr="009F2C51">
        <w:rPr>
          <w:rFonts w:ascii="TH SarabunIT๙" w:hAnsi="TH SarabunIT๙" w:cs="TH SarabunIT๙"/>
          <w:sz w:val="32"/>
          <w:szCs w:val="32"/>
          <w:cs/>
        </w:rPr>
        <w:t>ต์</w:t>
      </w:r>
      <w:r w:rsidRPr="009F2C51">
        <w:rPr>
          <w:rFonts w:ascii="TH SarabunIT๙" w:hAnsi="TH SarabunIT๙" w:cs="TH SarabunIT๙"/>
          <w:sz w:val="32"/>
          <w:szCs w:val="32"/>
          <w:cs/>
        </w:rPr>
        <w:t>เป็นแนวทางในการดำเนินการตามพันธกิจ โดยให้สอดคล้องกับยุทธศาส</w:t>
      </w:r>
      <w:r w:rsidR="00803DE5" w:rsidRPr="009F2C51">
        <w:rPr>
          <w:rFonts w:ascii="TH SarabunIT๙" w:hAnsi="TH SarabunIT๙" w:cs="TH SarabunIT๙"/>
          <w:sz w:val="32"/>
          <w:szCs w:val="32"/>
          <w:cs/>
        </w:rPr>
        <w:t>ตร์</w:t>
      </w:r>
      <w:r w:rsidRPr="009F2C51">
        <w:rPr>
          <w:rFonts w:ascii="TH SarabunIT๙" w:hAnsi="TH SarabunIT๙" w:cs="TH SarabunIT๙"/>
          <w:sz w:val="32"/>
          <w:szCs w:val="32"/>
          <w:cs/>
        </w:rPr>
        <w:t>ว่าด้วยการป้องกันและปราบปรามการทุจริตภาครัฐ (พ.ศ.๒๕๖</w:t>
      </w:r>
      <w:r w:rsidR="00DB5E98" w:rsidRPr="009F2C51">
        <w:rPr>
          <w:rFonts w:ascii="TH SarabunIT๙" w:hAnsi="TH SarabunIT๙" w:cs="TH SarabunIT๙"/>
          <w:sz w:val="32"/>
          <w:szCs w:val="32"/>
          <w:cs/>
        </w:rPr>
        <w:t>6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5E98" w:rsidRPr="009F2C51">
        <w:rPr>
          <w:rFonts w:ascii="TH SarabunIT๙" w:hAnsi="TH SarabunIT๙" w:cs="TH SarabunIT๙"/>
          <w:sz w:val="32"/>
          <w:szCs w:val="32"/>
          <w:cs/>
        </w:rPr>
        <w:t>–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DB5E98" w:rsidRPr="009F2C51">
        <w:rPr>
          <w:rFonts w:ascii="TH SarabunIT๙" w:hAnsi="TH SarabunIT๙" w:cs="TH SarabunIT๙"/>
          <w:sz w:val="32"/>
          <w:szCs w:val="32"/>
          <w:cs/>
        </w:rPr>
        <w:t>70</w:t>
      </w:r>
      <w:r w:rsidRPr="009F2C51">
        <w:rPr>
          <w:rFonts w:ascii="TH SarabunIT๙" w:hAnsi="TH SarabunIT๙" w:cs="TH SarabunIT๙"/>
          <w:sz w:val="32"/>
          <w:szCs w:val="32"/>
          <w:cs/>
        </w:rPr>
        <w:t>) ให้ใช้ต่อไปจนถึง</w:t>
      </w:r>
      <w:r w:rsidR="00803DE5" w:rsidRPr="009F2C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2C51">
        <w:rPr>
          <w:rFonts w:ascii="TH SarabunIT๙" w:hAnsi="TH SarabunIT๙" w:cs="TH SarabunIT๙"/>
          <w:sz w:val="32"/>
          <w:szCs w:val="32"/>
          <w:cs/>
        </w:rPr>
        <w:t>๓๐ กันยายน ๒๕๖</w:t>
      </w:r>
      <w:r w:rsidR="00F529C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 w:rsidR="00F529C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9F2C51">
        <w:rPr>
          <w:rFonts w:ascii="TH SarabunIT๙" w:hAnsi="TH SarabunIT๙" w:cs="TH SarabunIT๙"/>
          <w:sz w:val="32"/>
          <w:szCs w:val="32"/>
          <w:cs/>
        </w:rPr>
        <w:t>ใช้เป็นแนวทางในการนำไปปฏิบัติอย่างแท้จริง ลดการทุจริตและประพฤติมิชอบภายใน</w:t>
      </w:r>
      <w:r w:rsidR="00F529C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องค์การบริหารส่วนตำบลหนองหมากฝ้าย</w:t>
      </w:r>
    </w:p>
    <w:p w14:paraId="426960EB" w14:textId="601461D9" w:rsidR="00803DE5" w:rsidRPr="009F2C51" w:rsidRDefault="00803DE5" w:rsidP="000F1E78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ab/>
      </w:r>
      <w:r w:rsidRPr="009F2C51">
        <w:rPr>
          <w:rFonts w:ascii="TH SarabunIT๙" w:hAnsi="TH SarabunIT๙" w:cs="TH SarabunIT๙"/>
          <w:sz w:val="32"/>
          <w:szCs w:val="32"/>
          <w:cs/>
        </w:rPr>
        <w:tab/>
      </w:r>
      <w:r w:rsidR="000F1E78" w:rsidRPr="009F2C51">
        <w:rPr>
          <w:rFonts w:ascii="TH SarabunIT๙" w:hAnsi="TH SarabunIT๙" w:cs="TH SarabunIT๙"/>
          <w:sz w:val="32"/>
          <w:szCs w:val="32"/>
          <w:cs/>
        </w:rPr>
        <w:t>บัดนี้ การดำเนินการตามแผนฯ ประจำปี พ.ศ. ๒๕๖</w:t>
      </w:r>
      <w:r w:rsidR="00DB5E98" w:rsidRPr="009F2C51">
        <w:rPr>
          <w:rFonts w:ascii="TH SarabunIT๙" w:hAnsi="TH SarabunIT๙" w:cs="TH SarabunIT๙"/>
          <w:sz w:val="32"/>
          <w:szCs w:val="32"/>
          <w:cs/>
        </w:rPr>
        <w:t>6</w:t>
      </w:r>
      <w:r w:rsidR="000F1E78" w:rsidRPr="009F2C51">
        <w:rPr>
          <w:rFonts w:ascii="TH SarabunIT๙" w:hAnsi="TH SarabunIT๙" w:cs="TH SarabunIT๙"/>
          <w:sz w:val="32"/>
          <w:szCs w:val="32"/>
          <w:cs/>
        </w:rPr>
        <w:t xml:space="preserve"> จึงขอรายงานผลกา</w:t>
      </w:r>
      <w:r w:rsidRPr="009F2C51">
        <w:rPr>
          <w:rFonts w:ascii="TH SarabunIT๙" w:hAnsi="TH SarabunIT๙" w:cs="TH SarabunIT๙"/>
          <w:sz w:val="32"/>
          <w:szCs w:val="32"/>
          <w:cs/>
        </w:rPr>
        <w:t>ร</w:t>
      </w:r>
      <w:r w:rsidR="000F1E78" w:rsidRPr="009F2C51">
        <w:rPr>
          <w:rFonts w:ascii="TH SarabunIT๙" w:hAnsi="TH SarabunIT๙" w:cs="TH SarabunIT๙"/>
          <w:sz w:val="32"/>
          <w:szCs w:val="32"/>
          <w:cs/>
        </w:rPr>
        <w:t>ดำเนินงาน</w:t>
      </w:r>
      <w:r w:rsidR="00DB5E98" w:rsidRPr="009F2C51">
        <w:rPr>
          <w:rFonts w:ascii="TH SarabunIT๙" w:hAnsi="TH SarabunIT๙" w:cs="TH SarabunIT๙"/>
          <w:sz w:val="32"/>
          <w:szCs w:val="32"/>
          <w:cs/>
        </w:rPr>
        <w:t>ใน</w:t>
      </w:r>
      <w:r w:rsidR="000F1E78" w:rsidRPr="009F2C51">
        <w:rPr>
          <w:rFonts w:ascii="TH SarabunIT๙" w:hAnsi="TH SarabunIT๙" w:cs="TH SarabunIT๙"/>
          <w:sz w:val="32"/>
          <w:szCs w:val="32"/>
          <w:cs/>
        </w:rPr>
        <w:t xml:space="preserve"> พร้อมทั้งระบุปัจจัยสนับสนุน ปัญหา อุปสรรค ข้อเสนอแนะในการปรับปรุงแผนฯรายละเอียดตามรายงานผลการดำเนินงานฯ แนบท้ายฉบับนี้</w:t>
      </w:r>
      <w:r w:rsidR="000F1E78" w:rsidRPr="009F2C51">
        <w:rPr>
          <w:rFonts w:ascii="TH SarabunIT๙" w:hAnsi="TH SarabunIT๙" w:cs="TH SarabunIT๙"/>
          <w:sz w:val="32"/>
          <w:szCs w:val="32"/>
          <w:cs/>
        </w:rPr>
        <w:tab/>
      </w:r>
      <w:r w:rsidR="000F1E78" w:rsidRPr="009F2C51">
        <w:rPr>
          <w:rFonts w:ascii="TH SarabunIT๙" w:hAnsi="TH SarabunIT๙" w:cs="TH SarabunIT๙"/>
          <w:sz w:val="32"/>
          <w:szCs w:val="32"/>
          <w:cs/>
        </w:rPr>
        <w:tab/>
      </w:r>
    </w:p>
    <w:p w14:paraId="7DE4E3D1" w14:textId="682DD09E" w:rsidR="000F1E78" w:rsidRPr="009F2C51" w:rsidRDefault="000F1E78" w:rsidP="00BC51E0">
      <w:pPr>
        <w:spacing w:after="12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</w:p>
    <w:p w14:paraId="49FF1C30" w14:textId="3C6BF539" w:rsidR="000F1E78" w:rsidRPr="009F2C51" w:rsidRDefault="000F1E78" w:rsidP="00803DE5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  </w:t>
      </w:r>
      <w:r w:rsidR="00EE3677" w:rsidRPr="009F2C51">
        <w:rPr>
          <w:rFonts w:ascii="TH SarabunIT๙" w:hAnsi="TH SarabunIT๙" w:cs="TH SarabunIT๙"/>
          <w:sz w:val="32"/>
          <w:szCs w:val="32"/>
        </w:rPr>
        <w:t xml:space="preserve">12 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3677" w:rsidRPr="009F2C51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พ.ศ. ๒๕6</w:t>
      </w:r>
      <w:r w:rsidR="00DB5E98" w:rsidRPr="009F2C51">
        <w:rPr>
          <w:rFonts w:ascii="TH SarabunIT๙" w:hAnsi="TH SarabunIT๙" w:cs="TH SarabunIT๙"/>
          <w:sz w:val="32"/>
          <w:szCs w:val="32"/>
          <w:cs/>
        </w:rPr>
        <w:t>6</w:t>
      </w:r>
    </w:p>
    <w:p w14:paraId="37D26CF0" w14:textId="5FE84660" w:rsidR="00BC51E0" w:rsidRPr="009F2C51" w:rsidRDefault="00BC51E0" w:rsidP="00803DE5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14:paraId="3DA48B5D" w14:textId="64573732" w:rsidR="000F1E78" w:rsidRPr="009F2C51" w:rsidRDefault="00BC51E0" w:rsidP="00F529CC">
      <w:pPr>
        <w:tabs>
          <w:tab w:val="left" w:pos="1418"/>
          <w:tab w:val="left" w:pos="702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8E37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2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F1E78" w:rsidRPr="009F2C51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7BEF2CED" w14:textId="77777777" w:rsidR="008E3769" w:rsidRDefault="008E3769" w:rsidP="00F529CC">
      <w:pPr>
        <w:tabs>
          <w:tab w:val="left" w:pos="7020"/>
        </w:tabs>
        <w:rPr>
          <w:rFonts w:ascii="Calibri" w:eastAsia="Calibri" w:hAnsi="Calibri" w:cs="Cordia New"/>
          <w:noProof/>
          <w:kern w:val="0"/>
          <w14:ligatures w14:val="none"/>
        </w:rPr>
      </w:pPr>
      <w:r>
        <w:rPr>
          <w:rFonts w:ascii="Calibri" w:eastAsia="Calibri" w:hAnsi="Calibri" w:cs="Cordia New"/>
          <w:noProof/>
          <w:kern w:val="0"/>
          <w14:ligatures w14:val="none"/>
        </w:rPr>
        <w:t xml:space="preserve">                                       </w:t>
      </w:r>
    </w:p>
    <w:p w14:paraId="5D2855E6" w14:textId="302BB751" w:rsidR="009F1B94" w:rsidRPr="009F2C51" w:rsidRDefault="008E3769" w:rsidP="00F529CC">
      <w:pPr>
        <w:tabs>
          <w:tab w:val="left" w:pos="70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Calibri" w:eastAsia="Calibri" w:hAnsi="Calibri" w:cs="Cordia New"/>
          <w:noProof/>
          <w:kern w:val="0"/>
          <w14:ligatures w14:val="none"/>
        </w:rPr>
        <w:t xml:space="preserve">                                                                                           </w:t>
      </w:r>
      <w:r w:rsidRPr="008E3769">
        <w:rPr>
          <w:rFonts w:ascii="Calibri" w:eastAsia="Calibri" w:hAnsi="Calibri" w:cs="Cordia New"/>
          <w:noProof/>
          <w:kern w:val="0"/>
          <w14:ligatures w14:val="none"/>
        </w:rPr>
        <w:drawing>
          <wp:inline distT="0" distB="0" distL="0" distR="0" wp14:anchorId="579DCFBA" wp14:editId="5C36F686">
            <wp:extent cx="1074513" cy="441998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4513" cy="44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03E8" w14:textId="29072D58" w:rsidR="000F1E78" w:rsidRPr="009F2C51" w:rsidRDefault="00BC51E0" w:rsidP="00F529CC">
      <w:pPr>
        <w:tabs>
          <w:tab w:val="left" w:pos="70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EE3677" w:rsidRPr="009F2C5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F1E78" w:rsidRPr="009F2C51">
        <w:rPr>
          <w:rFonts w:ascii="TH SarabunIT๙" w:hAnsi="TH SarabunIT๙" w:cs="TH SarabunIT๙"/>
          <w:sz w:val="32"/>
          <w:szCs w:val="32"/>
          <w:cs/>
        </w:rPr>
        <w:t>(</w:t>
      </w:r>
      <w:r w:rsidR="00F529CC">
        <w:rPr>
          <w:rFonts w:ascii="TH SarabunIT๙" w:hAnsi="TH SarabunIT๙" w:cs="TH SarabunIT๙" w:hint="cs"/>
          <w:sz w:val="32"/>
          <w:szCs w:val="32"/>
          <w:cs/>
        </w:rPr>
        <w:t>นางสาวนิภาพร  ถาวรยิ่ง</w:t>
      </w:r>
      <w:r w:rsidR="000F1E78" w:rsidRPr="009F2C51">
        <w:rPr>
          <w:rFonts w:ascii="TH SarabunIT๙" w:hAnsi="TH SarabunIT๙" w:cs="TH SarabunIT๙"/>
          <w:sz w:val="32"/>
          <w:szCs w:val="32"/>
          <w:cs/>
        </w:rPr>
        <w:t>)</w:t>
      </w:r>
    </w:p>
    <w:p w14:paraId="1207E933" w14:textId="03ED101B" w:rsidR="000F1E78" w:rsidRPr="009F2C51" w:rsidRDefault="00BC51E0" w:rsidP="00F529CC">
      <w:pPr>
        <w:tabs>
          <w:tab w:val="left" w:pos="70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EE3677" w:rsidRPr="009F2C51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9F2C5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529CC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นายกองค์การบริหารส่วนตำบลหนองหมากฝ้าย</w:t>
      </w:r>
    </w:p>
    <w:p w14:paraId="5489FE33" w14:textId="77777777" w:rsidR="000F1E78" w:rsidRPr="009F2C51" w:rsidRDefault="000F1E78" w:rsidP="000F1E78">
      <w:pPr>
        <w:tabs>
          <w:tab w:val="left" w:pos="7020"/>
        </w:tabs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14:paraId="20764051" w14:textId="77777777" w:rsidR="00F529CC" w:rsidRDefault="00F529CC" w:rsidP="000F1E78">
      <w:pPr>
        <w:tabs>
          <w:tab w:val="left" w:pos="7020"/>
        </w:tabs>
        <w:spacing w:after="120"/>
        <w:rPr>
          <w:rFonts w:ascii="TH SarabunIT๙" w:hAnsi="TH SarabunIT๙" w:cs="TH SarabunIT๙"/>
          <w:sz w:val="32"/>
          <w:szCs w:val="32"/>
        </w:rPr>
      </w:pPr>
    </w:p>
    <w:p w14:paraId="4CE9DEF7" w14:textId="1F15C012" w:rsidR="000F1E78" w:rsidRPr="009F2C51" w:rsidRDefault="000F1E78" w:rsidP="000F1E78">
      <w:pPr>
        <w:tabs>
          <w:tab w:val="left" w:pos="7020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9F2C51">
        <w:rPr>
          <w:rFonts w:ascii="TH SarabunIT๙" w:hAnsi="TH SarabunIT๙" w:cs="TH SarabunIT๙"/>
          <w:sz w:val="32"/>
          <w:szCs w:val="32"/>
        </w:rPr>
        <w:tab/>
      </w:r>
    </w:p>
    <w:p w14:paraId="431B8DE9" w14:textId="196FC09A" w:rsidR="000F1E78" w:rsidRPr="009F2C51" w:rsidRDefault="000F1E78" w:rsidP="00F529C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สำนัก</w:t>
      </w:r>
      <w:r w:rsidR="00F529C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องค์การบริหารส่วนตำบลหนองหมากฝ้าย</w:t>
      </w:r>
    </w:p>
    <w:p w14:paraId="131FF7DE" w14:textId="351B3C3F" w:rsidR="000F1E78" w:rsidRPr="009F2C51" w:rsidRDefault="000F1E78" w:rsidP="00F529C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โทร</w:t>
      </w:r>
      <w:r w:rsidRPr="009F2C51">
        <w:rPr>
          <w:rFonts w:ascii="TH SarabunIT๙" w:hAnsi="TH SarabunIT๙" w:cs="TH SarabunIT๙"/>
          <w:sz w:val="32"/>
          <w:szCs w:val="32"/>
        </w:rPr>
        <w:t xml:space="preserve">. </w:t>
      </w:r>
      <w:r w:rsidRPr="009F2C51">
        <w:rPr>
          <w:rFonts w:ascii="TH SarabunIT๙" w:hAnsi="TH SarabunIT๙" w:cs="TH SarabunIT๙"/>
          <w:sz w:val="32"/>
          <w:szCs w:val="32"/>
          <w:cs/>
        </w:rPr>
        <w:t>03</w:t>
      </w:r>
      <w:r w:rsidR="00F529C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F2C51">
        <w:rPr>
          <w:rFonts w:ascii="TH SarabunIT๙" w:hAnsi="TH SarabunIT๙" w:cs="TH SarabunIT๙"/>
          <w:sz w:val="32"/>
          <w:szCs w:val="32"/>
          <w:cs/>
        </w:rPr>
        <w:t>-</w:t>
      </w:r>
      <w:r w:rsidR="00F529CC">
        <w:rPr>
          <w:rFonts w:ascii="TH SarabunIT๙" w:hAnsi="TH SarabunIT๙" w:cs="TH SarabunIT๙" w:hint="cs"/>
          <w:sz w:val="32"/>
          <w:szCs w:val="32"/>
          <w:cs/>
        </w:rPr>
        <w:t>247981</w:t>
      </w:r>
    </w:p>
    <w:p w14:paraId="1A65E4C6" w14:textId="575FB905" w:rsidR="000F1E78" w:rsidRPr="009F2C51" w:rsidRDefault="000F1E78" w:rsidP="00F529C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F2C51">
        <w:rPr>
          <w:rFonts w:ascii="TH SarabunIT๙" w:hAnsi="TH SarabunIT๙" w:cs="TH SarabunIT๙"/>
          <w:sz w:val="32"/>
          <w:szCs w:val="32"/>
          <w:cs/>
        </w:rPr>
        <w:t>โทรสาร</w:t>
      </w:r>
      <w:r w:rsidRPr="009F2C51">
        <w:rPr>
          <w:rFonts w:ascii="TH SarabunIT๙" w:hAnsi="TH SarabunIT๙" w:cs="TH SarabunIT๙"/>
          <w:sz w:val="32"/>
          <w:szCs w:val="32"/>
        </w:rPr>
        <w:t xml:space="preserve">  </w:t>
      </w:r>
      <w:r w:rsidR="00F529CC" w:rsidRPr="009F2C51">
        <w:rPr>
          <w:rFonts w:ascii="TH SarabunIT๙" w:hAnsi="TH SarabunIT๙" w:cs="TH SarabunIT๙"/>
          <w:sz w:val="32"/>
          <w:szCs w:val="32"/>
          <w:cs/>
        </w:rPr>
        <w:t>03</w:t>
      </w:r>
      <w:r w:rsidR="00F529C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529CC" w:rsidRPr="009F2C51">
        <w:rPr>
          <w:rFonts w:ascii="TH SarabunIT๙" w:hAnsi="TH SarabunIT๙" w:cs="TH SarabunIT๙"/>
          <w:sz w:val="32"/>
          <w:szCs w:val="32"/>
          <w:cs/>
        </w:rPr>
        <w:t>-</w:t>
      </w:r>
      <w:r w:rsidR="00F529CC">
        <w:rPr>
          <w:rFonts w:ascii="TH SarabunIT๙" w:hAnsi="TH SarabunIT๙" w:cs="TH SarabunIT๙" w:hint="cs"/>
          <w:sz w:val="32"/>
          <w:szCs w:val="32"/>
          <w:cs/>
        </w:rPr>
        <w:t>247981</w:t>
      </w:r>
    </w:p>
    <w:sectPr w:rsidR="000F1E78" w:rsidRPr="009F2C51" w:rsidSect="00EE36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7C9"/>
    <w:rsid w:val="000F1E78"/>
    <w:rsid w:val="001576F7"/>
    <w:rsid w:val="001679CF"/>
    <w:rsid w:val="002341E7"/>
    <w:rsid w:val="002B395C"/>
    <w:rsid w:val="002F13C4"/>
    <w:rsid w:val="003443E8"/>
    <w:rsid w:val="0037691A"/>
    <w:rsid w:val="004437C9"/>
    <w:rsid w:val="00473650"/>
    <w:rsid w:val="006074DD"/>
    <w:rsid w:val="0070331D"/>
    <w:rsid w:val="007F5D85"/>
    <w:rsid w:val="00803DE5"/>
    <w:rsid w:val="00807421"/>
    <w:rsid w:val="00835E55"/>
    <w:rsid w:val="00866C1F"/>
    <w:rsid w:val="00871471"/>
    <w:rsid w:val="008D39C1"/>
    <w:rsid w:val="008E3769"/>
    <w:rsid w:val="009224A4"/>
    <w:rsid w:val="009374D0"/>
    <w:rsid w:val="009F1B94"/>
    <w:rsid w:val="009F2C51"/>
    <w:rsid w:val="00B84AC0"/>
    <w:rsid w:val="00BB2305"/>
    <w:rsid w:val="00BC51E0"/>
    <w:rsid w:val="00CC4A8B"/>
    <w:rsid w:val="00CF5E02"/>
    <w:rsid w:val="00DB5E98"/>
    <w:rsid w:val="00E60636"/>
    <w:rsid w:val="00EE3677"/>
    <w:rsid w:val="00EE5B64"/>
    <w:rsid w:val="00F5109C"/>
    <w:rsid w:val="00F529CC"/>
    <w:rsid w:val="00FE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05283"/>
  <w15:chartTrackingRefBased/>
  <w15:docId w15:val="{F649B635-FA17-43B0-A3C0-FCE6FA602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063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60636"/>
    <w:rPr>
      <w:color w:val="605E5C"/>
      <w:shd w:val="clear" w:color="auto" w:fill="E1DFDD"/>
    </w:rPr>
  </w:style>
  <w:style w:type="paragraph" w:styleId="a5">
    <w:name w:val="caption"/>
    <w:basedOn w:val="a"/>
    <w:next w:val="a"/>
    <w:uiPriority w:val="35"/>
    <w:unhideWhenUsed/>
    <w:qFormat/>
    <w:rsid w:val="009224A4"/>
    <w:pPr>
      <w:spacing w:after="200" w:line="240" w:lineRule="auto"/>
    </w:pPr>
    <w:rPr>
      <w:i/>
      <w:iCs/>
      <w:color w:val="44546A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ngmakfai.go.th.come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www.nongmakfai.go.th.come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13</Pages>
  <Words>1259</Words>
  <Characters>7179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Aphinan Chimyoy</dc:creator>
  <cp:keywords/>
  <dc:description/>
  <cp:lastModifiedBy>PONTIP</cp:lastModifiedBy>
  <cp:revision>14</cp:revision>
  <cp:lastPrinted>2023-12-18T03:04:00Z</cp:lastPrinted>
  <dcterms:created xsi:type="dcterms:W3CDTF">2024-04-22T07:33:00Z</dcterms:created>
  <dcterms:modified xsi:type="dcterms:W3CDTF">2024-04-23T08:13:00Z</dcterms:modified>
</cp:coreProperties>
</file>